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3DBD5" w14:textId="09329EFC" w:rsidR="00474F67" w:rsidRPr="007F05E6" w:rsidRDefault="00474F67" w:rsidP="00474F67">
      <w:pPr>
        <w:pStyle w:val="Unittitle"/>
      </w:pPr>
      <w:r w:rsidRPr="00FF4100">
        <w:t>1</w:t>
      </w:r>
      <w:r w:rsidR="00E30915">
        <w:t>2</w:t>
      </w:r>
      <w:r w:rsidR="00686992">
        <w:t>.</w:t>
      </w:r>
      <w:r w:rsidRPr="00FF4100">
        <w:t xml:space="preserve"> </w:t>
      </w:r>
      <w:r w:rsidR="00E30915">
        <w:t xml:space="preserve">Building </w:t>
      </w:r>
      <w:r w:rsidR="00686992">
        <w:t>s</w:t>
      </w:r>
      <w:r w:rsidR="00E30915">
        <w:t xml:space="preserve">ervices </w:t>
      </w:r>
      <w:r w:rsidR="00686992">
        <w:t>e</w:t>
      </w:r>
      <w:r w:rsidR="00E30915">
        <w:t>ngineering (BSE) systems</w:t>
      </w:r>
    </w:p>
    <w:p w14:paraId="333528C3" w14:textId="09DEB9F1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="00E501DC">
        <w:t>4</w:t>
      </w:r>
      <w:r w:rsidRPr="00692A45">
        <w:t>:</w:t>
      </w:r>
      <w:r w:rsidR="00E30915">
        <w:t xml:space="preserve"> Cables</w:t>
      </w:r>
      <w:r w:rsidR="00E501DC">
        <w:t xml:space="preserve"> </w:t>
      </w:r>
      <w:r w:rsidR="00E30915">
        <w:t>and equipment in older electrical installations</w:t>
      </w:r>
      <w:r w:rsidRPr="00692A45">
        <w:t xml:space="preserve"> (</w:t>
      </w:r>
      <w:r w:rsidR="00271A6D">
        <w:t>learner</w:t>
      </w:r>
      <w:r w:rsidRPr="00692A45">
        <w:t>)</w:t>
      </w:r>
    </w:p>
    <w:p w14:paraId="70C6131D" w14:textId="77777777" w:rsidR="00E30915" w:rsidRPr="008528FE" w:rsidRDefault="00E30915" w:rsidP="00E30915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8528FE">
        <w:rPr>
          <w:rFonts w:ascii="Arial" w:hAnsi="Arial" w:cs="Arial"/>
        </w:rPr>
        <w:t>Name two different types of cable sheathing which are no longer used.</w:t>
      </w:r>
    </w:p>
    <w:p w14:paraId="79D834DF" w14:textId="77777777" w:rsidR="00E30915" w:rsidRPr="008528FE" w:rsidRDefault="00E30915" w:rsidP="003E16CC">
      <w:pPr>
        <w:pStyle w:val="ListParagraph"/>
        <w:rPr>
          <w:rFonts w:ascii="Arial" w:hAnsi="Arial" w:cs="Arial"/>
        </w:rPr>
      </w:pPr>
    </w:p>
    <w:p w14:paraId="67EE86F1" w14:textId="2D4E036D" w:rsidR="00E30915" w:rsidRDefault="00E30915">
      <w:pPr>
        <w:rPr>
          <w:rFonts w:cs="Arial"/>
          <w:color w:val="FF0000"/>
        </w:rPr>
      </w:pPr>
    </w:p>
    <w:p w14:paraId="24E63AC0" w14:textId="2F689C89" w:rsidR="00EA06C6" w:rsidRDefault="00EA06C6">
      <w:pPr>
        <w:rPr>
          <w:rFonts w:cs="Arial"/>
          <w:color w:val="FF0000"/>
        </w:rPr>
      </w:pPr>
    </w:p>
    <w:p w14:paraId="5B4A03DE" w14:textId="41833C28" w:rsidR="00EA06C6" w:rsidRDefault="00EA06C6">
      <w:pPr>
        <w:rPr>
          <w:rFonts w:cs="Arial"/>
          <w:color w:val="FF0000"/>
        </w:rPr>
      </w:pPr>
    </w:p>
    <w:p w14:paraId="62A7A292" w14:textId="5414A549" w:rsidR="00EA06C6" w:rsidRDefault="00EA06C6">
      <w:pPr>
        <w:rPr>
          <w:rFonts w:cs="Arial"/>
          <w:color w:val="FF0000"/>
        </w:rPr>
      </w:pPr>
    </w:p>
    <w:p w14:paraId="3715D117" w14:textId="77777777" w:rsidR="00EA06C6" w:rsidRDefault="00EA06C6">
      <w:pPr>
        <w:rPr>
          <w:rFonts w:cs="Arial"/>
          <w:color w:val="FF0000"/>
        </w:rPr>
      </w:pPr>
    </w:p>
    <w:p w14:paraId="1717468B" w14:textId="72F9FAB1" w:rsidR="00EA06C6" w:rsidRDefault="00EA06C6">
      <w:pPr>
        <w:rPr>
          <w:rFonts w:cs="Arial"/>
          <w:color w:val="FF0000"/>
        </w:rPr>
      </w:pPr>
    </w:p>
    <w:p w14:paraId="7B133AFA" w14:textId="2BCA9191" w:rsidR="00EA06C6" w:rsidRDefault="00EA06C6">
      <w:pPr>
        <w:rPr>
          <w:rFonts w:cs="Arial"/>
          <w:color w:val="FF0000"/>
        </w:rPr>
      </w:pPr>
    </w:p>
    <w:p w14:paraId="153F2E30" w14:textId="77777777" w:rsidR="00EA06C6" w:rsidRPr="008528FE" w:rsidRDefault="00EA06C6">
      <w:pPr>
        <w:rPr>
          <w:rFonts w:cs="Arial"/>
          <w:color w:val="FF0000"/>
        </w:rPr>
      </w:pPr>
    </w:p>
    <w:p w14:paraId="70D3E6F0" w14:textId="77777777" w:rsidR="00E30915" w:rsidRPr="008528FE" w:rsidRDefault="00E30915" w:rsidP="00E30915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8528FE">
        <w:rPr>
          <w:rFonts w:ascii="Arial" w:hAnsi="Arial" w:cs="Arial"/>
        </w:rPr>
        <w:t>Why is lead sheathed cable no longer used?</w:t>
      </w:r>
    </w:p>
    <w:p w14:paraId="0C4F689F" w14:textId="77777777" w:rsidR="00E30915" w:rsidRPr="008528FE" w:rsidRDefault="00E30915" w:rsidP="003E16CC">
      <w:pPr>
        <w:pStyle w:val="ListParagraph"/>
        <w:rPr>
          <w:rFonts w:ascii="Arial" w:hAnsi="Arial" w:cs="Arial"/>
        </w:rPr>
      </w:pPr>
    </w:p>
    <w:p w14:paraId="45BF263F" w14:textId="33DB97FE" w:rsidR="00E30915" w:rsidRDefault="00E30915" w:rsidP="000659B6">
      <w:pPr>
        <w:spacing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lang w:eastAsia="en-GB"/>
        </w:rPr>
      </w:pPr>
    </w:p>
    <w:p w14:paraId="0A62B9BA" w14:textId="087BCEDE" w:rsidR="00EA06C6" w:rsidRDefault="00EA06C6" w:rsidP="000659B6">
      <w:pPr>
        <w:spacing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lang w:eastAsia="en-GB"/>
        </w:rPr>
      </w:pPr>
    </w:p>
    <w:p w14:paraId="10BBDA44" w14:textId="5B032496" w:rsidR="00EA06C6" w:rsidRDefault="00EA06C6" w:rsidP="000659B6">
      <w:pPr>
        <w:spacing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lang w:eastAsia="en-GB"/>
        </w:rPr>
      </w:pPr>
    </w:p>
    <w:p w14:paraId="229F8867" w14:textId="5D409F33" w:rsidR="00EA06C6" w:rsidRDefault="00EA06C6" w:rsidP="000659B6">
      <w:pPr>
        <w:spacing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lang w:eastAsia="en-GB"/>
        </w:rPr>
      </w:pPr>
    </w:p>
    <w:p w14:paraId="132841D2" w14:textId="77777777" w:rsidR="00EA06C6" w:rsidRDefault="00EA06C6" w:rsidP="000659B6">
      <w:pPr>
        <w:spacing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lang w:eastAsia="en-GB"/>
        </w:rPr>
      </w:pPr>
    </w:p>
    <w:p w14:paraId="2C94AC44" w14:textId="5EA1772E" w:rsidR="00EA06C6" w:rsidRDefault="00EA06C6" w:rsidP="000659B6">
      <w:pPr>
        <w:spacing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lang w:eastAsia="en-GB"/>
        </w:rPr>
      </w:pPr>
    </w:p>
    <w:p w14:paraId="73660EAD" w14:textId="77777777" w:rsidR="00EA06C6" w:rsidRDefault="00EA06C6" w:rsidP="000659B6">
      <w:pPr>
        <w:spacing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lang w:eastAsia="en-GB"/>
        </w:rPr>
      </w:pPr>
    </w:p>
    <w:p w14:paraId="52E60649" w14:textId="77777777" w:rsidR="00EA06C6" w:rsidRPr="008528FE" w:rsidRDefault="00EA06C6" w:rsidP="000659B6">
      <w:pPr>
        <w:spacing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lang w:eastAsia="en-GB"/>
        </w:rPr>
      </w:pPr>
    </w:p>
    <w:p w14:paraId="512B1295" w14:textId="4E2432A1" w:rsidR="00E30915" w:rsidRPr="008528FE" w:rsidRDefault="00E30915" w:rsidP="00E30915">
      <w:pPr>
        <w:pStyle w:val="ListParagraph"/>
        <w:numPr>
          <w:ilvl w:val="0"/>
          <w:numId w:val="35"/>
        </w:numPr>
        <w:textAlignment w:val="baseline"/>
        <w:rPr>
          <w:rFonts w:ascii="Arial" w:hAnsi="Arial" w:cs="Arial"/>
        </w:rPr>
      </w:pPr>
      <w:r w:rsidRPr="008528FE">
        <w:rPr>
          <w:rFonts w:ascii="Arial" w:hAnsi="Arial" w:cs="Arial"/>
        </w:rPr>
        <w:t>You are involved in refurbishing an old heritage property. What types of fuses might you find in the consumer unit?</w:t>
      </w:r>
    </w:p>
    <w:p w14:paraId="7C74B3D8" w14:textId="77777777" w:rsidR="00E30915" w:rsidRPr="008528FE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223256AF" w14:textId="5D8C0312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5F5EC099" w14:textId="499B4AE9" w:rsidR="00EA06C6" w:rsidRDefault="00EA06C6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6595A894" w14:textId="39713119" w:rsidR="00EA06C6" w:rsidRDefault="00EA06C6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4675652C" w14:textId="0A71C40C" w:rsidR="00EA06C6" w:rsidRDefault="00EA06C6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497AC106" w14:textId="054BD3A8" w:rsidR="00EA06C6" w:rsidRDefault="00EA06C6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49038AA7" w14:textId="77777777" w:rsidR="00EA06C6" w:rsidRDefault="00EA06C6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5F65C264" w14:textId="5DDF6392" w:rsidR="00EA06C6" w:rsidRDefault="00EA06C6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5DFBD1CC" w14:textId="77777777" w:rsidR="00EA06C6" w:rsidRPr="008528FE" w:rsidRDefault="00EA06C6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0034382B" w14:textId="59B0AAB0" w:rsidR="00E30915" w:rsidRPr="008528FE" w:rsidRDefault="00E30915" w:rsidP="00E30915">
      <w:pPr>
        <w:pStyle w:val="ListParagraph"/>
        <w:numPr>
          <w:ilvl w:val="0"/>
          <w:numId w:val="35"/>
        </w:numPr>
        <w:textAlignment w:val="baseline"/>
        <w:rPr>
          <w:rFonts w:ascii="Arial" w:hAnsi="Arial" w:cs="Arial"/>
        </w:rPr>
      </w:pPr>
      <w:r w:rsidRPr="008528FE">
        <w:rPr>
          <w:rFonts w:ascii="Arial" w:hAnsi="Arial" w:cs="Arial"/>
        </w:rPr>
        <w:t>You attend a house with a plastic clad consumer unit. Explain to the customer why this is now considered substandard.</w:t>
      </w:r>
    </w:p>
    <w:p w14:paraId="6E5B6CC3" w14:textId="77777777" w:rsidR="00E30915" w:rsidRPr="008528FE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7278D00D" w14:textId="20AC5F52" w:rsidR="00E30915" w:rsidRDefault="00E30915" w:rsidP="000659B6">
      <w:pPr>
        <w:textAlignment w:val="baseline"/>
        <w:rPr>
          <w:rFonts w:eastAsia="MS PGothic" w:cs="Arial"/>
          <w:kern w:val="24"/>
        </w:rPr>
      </w:pPr>
    </w:p>
    <w:p w14:paraId="0FD188F6" w14:textId="747FF35F" w:rsidR="00EA06C6" w:rsidRDefault="00EA06C6" w:rsidP="000659B6">
      <w:pPr>
        <w:textAlignment w:val="baseline"/>
        <w:rPr>
          <w:rFonts w:eastAsia="MS PGothic" w:cs="Arial"/>
          <w:kern w:val="24"/>
        </w:rPr>
      </w:pPr>
    </w:p>
    <w:p w14:paraId="6BA87194" w14:textId="381A3486" w:rsidR="00EA06C6" w:rsidRDefault="00EA06C6" w:rsidP="000659B6">
      <w:pPr>
        <w:textAlignment w:val="baseline"/>
        <w:rPr>
          <w:rFonts w:eastAsia="MS PGothic" w:cs="Arial"/>
          <w:kern w:val="24"/>
        </w:rPr>
      </w:pPr>
    </w:p>
    <w:p w14:paraId="605DD8F6" w14:textId="0B593EDF" w:rsidR="00EA06C6" w:rsidRDefault="00EA06C6" w:rsidP="000659B6">
      <w:pPr>
        <w:textAlignment w:val="baseline"/>
        <w:rPr>
          <w:rFonts w:eastAsia="MS PGothic" w:cs="Arial"/>
          <w:kern w:val="24"/>
        </w:rPr>
      </w:pPr>
    </w:p>
    <w:p w14:paraId="79CD9AE5" w14:textId="5FBC31A2" w:rsidR="00EA06C6" w:rsidRDefault="00EA06C6" w:rsidP="000659B6">
      <w:pPr>
        <w:textAlignment w:val="baseline"/>
        <w:rPr>
          <w:rFonts w:eastAsia="MS PGothic" w:cs="Arial"/>
          <w:kern w:val="24"/>
        </w:rPr>
      </w:pPr>
    </w:p>
    <w:p w14:paraId="51C90A2A" w14:textId="2897BFD5" w:rsidR="00EA06C6" w:rsidRDefault="00EA06C6" w:rsidP="000659B6">
      <w:pPr>
        <w:textAlignment w:val="baseline"/>
        <w:rPr>
          <w:rFonts w:eastAsia="MS PGothic" w:cs="Arial"/>
          <w:kern w:val="24"/>
        </w:rPr>
      </w:pPr>
    </w:p>
    <w:p w14:paraId="60A7084C" w14:textId="02F6351D" w:rsidR="00EA06C6" w:rsidRDefault="00EA06C6" w:rsidP="000659B6">
      <w:pPr>
        <w:textAlignment w:val="baseline"/>
        <w:rPr>
          <w:rFonts w:eastAsia="MS PGothic" w:cs="Arial"/>
          <w:kern w:val="24"/>
        </w:rPr>
      </w:pPr>
    </w:p>
    <w:p w14:paraId="1FD283D4" w14:textId="6E5B72F2" w:rsidR="00E30915" w:rsidRPr="008528FE" w:rsidRDefault="00E0552C" w:rsidP="00E30915">
      <w:pPr>
        <w:pStyle w:val="ListParagraph"/>
        <w:numPr>
          <w:ilvl w:val="0"/>
          <w:numId w:val="35"/>
        </w:numPr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E30915" w:rsidRPr="008528FE">
        <w:rPr>
          <w:rFonts w:ascii="Arial" w:hAnsi="Arial" w:cs="Arial"/>
        </w:rPr>
        <w:t>dentify the type of wiring containment shown in the picture.</w:t>
      </w:r>
    </w:p>
    <w:p w14:paraId="6A180E4A" w14:textId="6E15F319" w:rsidR="00E30915" w:rsidRDefault="00E30915" w:rsidP="000659B6">
      <w:pPr>
        <w:textAlignment w:val="baseline"/>
      </w:pPr>
      <w:r w:rsidRPr="000659B6">
        <w:rPr>
          <w:noProof/>
        </w:rPr>
        <w:drawing>
          <wp:anchor distT="0" distB="0" distL="114300" distR="114300" simplePos="0" relativeHeight="251659264" behindDoc="0" locked="0" layoutInCell="1" allowOverlap="1" wp14:anchorId="56E1285C" wp14:editId="5B1BFA38">
            <wp:simplePos x="0" y="0"/>
            <wp:positionH relativeFrom="margin">
              <wp:align>center</wp:align>
            </wp:positionH>
            <wp:positionV relativeFrom="paragraph">
              <wp:posOffset>160655</wp:posOffset>
            </wp:positionV>
            <wp:extent cx="2786168" cy="2089626"/>
            <wp:effectExtent l="0" t="0" r="0" b="6350"/>
            <wp:wrapSquare wrapText="bothSides"/>
            <wp:docPr id="7170" name="Picture 2" descr="Image result for electrical conduit installation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Image result for electrical conduit installation"/>
                    <pic:cNvPicPr>
                      <a:picLocks noGrp="1"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6168" cy="2089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E92884" w14:textId="75CC0982" w:rsidR="00E30915" w:rsidRPr="000659B6" w:rsidRDefault="00E30915" w:rsidP="000659B6">
      <w:pPr>
        <w:textAlignment w:val="baseline"/>
      </w:pPr>
    </w:p>
    <w:p w14:paraId="06C41E8F" w14:textId="1AE21395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0D30BAD8" w14:textId="3C65359D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11C699B6" w14:textId="0B038E26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2270EFAB" w14:textId="61A73EDF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6823E35A" w14:textId="43D5D494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7D490648" w14:textId="7582F429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3BDDBA69" w14:textId="44452F2D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2D2FB3CE" w14:textId="1A11B33D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3415F6FD" w14:textId="49B11ADB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2A602052" w14:textId="44C4BEAF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4AD411B2" w14:textId="77777777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2CD4F5D1" w14:textId="77777777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16B3404E" w14:textId="79169FD0" w:rsidR="006E1028" w:rsidRPr="00E30915" w:rsidRDefault="006E1028" w:rsidP="00E30915">
      <w:pPr>
        <w:spacing w:after="0" w:line="240" w:lineRule="auto"/>
        <w:contextualSpacing/>
        <w:textAlignment w:val="baseline"/>
        <w:rPr>
          <w:rFonts w:eastAsia="Times New Roman" w:cs="Arial"/>
          <w:color w:val="FF0000"/>
          <w:lang w:eastAsia="en-GB"/>
        </w:rPr>
      </w:pPr>
    </w:p>
    <w:sectPr w:rsidR="006E1028" w:rsidRPr="00E30915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10880" w14:textId="77777777" w:rsidR="00477C00" w:rsidRDefault="00477C00">
      <w:pPr>
        <w:spacing w:before="0" w:after="0"/>
      </w:pPr>
      <w:r>
        <w:separator/>
      </w:r>
    </w:p>
  </w:endnote>
  <w:endnote w:type="continuationSeparator" w:id="0">
    <w:p w14:paraId="1B7E7D33" w14:textId="77777777" w:rsidR="00477C00" w:rsidRDefault="00477C0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51F88" w14:textId="77777777" w:rsidR="00405E88" w:rsidRDefault="00405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AB07D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AB226D4" wp14:editId="0F885076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368B72E" w14:textId="527CA71F" w:rsidR="009A2CD2" w:rsidRPr="006953AB" w:rsidRDefault="00405E88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405E88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3483174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226D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5368B72E" w14:textId="527CA71F" w:rsidR="009A2CD2" w:rsidRPr="006953AB" w:rsidRDefault="00405E88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405E88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3483174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B83703E" wp14:editId="7C75EF42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E9D1D" w14:textId="77777777" w:rsidR="00405E88" w:rsidRDefault="00405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BFD52" w14:textId="77777777" w:rsidR="00477C00" w:rsidRDefault="00477C00">
      <w:pPr>
        <w:spacing w:before="0" w:after="0"/>
      </w:pPr>
      <w:r>
        <w:separator/>
      </w:r>
    </w:p>
  </w:footnote>
  <w:footnote w:type="continuationSeparator" w:id="0">
    <w:p w14:paraId="780BCA89" w14:textId="77777777" w:rsidR="00477C00" w:rsidRDefault="00477C0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FE288" w14:textId="77777777" w:rsidR="00405E88" w:rsidRDefault="00405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81ABC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A2F9C9D" wp14:editId="0F983C88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7B653B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E56ECDE" wp14:editId="47C9FB1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7BA4A7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BE87C" w14:textId="77777777" w:rsidR="00405E88" w:rsidRDefault="00405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044FAE"/>
    <w:multiLevelType w:val="hybridMultilevel"/>
    <w:tmpl w:val="D38AFFB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6773708">
    <w:abstractNumId w:val="4"/>
  </w:num>
  <w:num w:numId="2" w16cid:durableId="1953660105">
    <w:abstractNumId w:val="15"/>
  </w:num>
  <w:num w:numId="3" w16cid:durableId="1461071695">
    <w:abstractNumId w:val="22"/>
  </w:num>
  <w:num w:numId="4" w16cid:durableId="404836397">
    <w:abstractNumId w:val="17"/>
  </w:num>
  <w:num w:numId="5" w16cid:durableId="1912422097">
    <w:abstractNumId w:val="7"/>
  </w:num>
  <w:num w:numId="6" w16cid:durableId="1834635757">
    <w:abstractNumId w:val="16"/>
  </w:num>
  <w:num w:numId="7" w16cid:durableId="1299922752">
    <w:abstractNumId w:val="7"/>
  </w:num>
  <w:num w:numId="8" w16cid:durableId="1735662237">
    <w:abstractNumId w:val="1"/>
  </w:num>
  <w:num w:numId="9" w16cid:durableId="1691224127">
    <w:abstractNumId w:val="7"/>
    <w:lvlOverride w:ilvl="0">
      <w:startOverride w:val="1"/>
    </w:lvlOverride>
  </w:num>
  <w:num w:numId="10" w16cid:durableId="599412937">
    <w:abstractNumId w:val="18"/>
  </w:num>
  <w:num w:numId="11" w16cid:durableId="1704473912">
    <w:abstractNumId w:val="14"/>
  </w:num>
  <w:num w:numId="12" w16cid:durableId="1387996800">
    <w:abstractNumId w:val="5"/>
  </w:num>
  <w:num w:numId="13" w16cid:durableId="696001654">
    <w:abstractNumId w:val="13"/>
  </w:num>
  <w:num w:numId="14" w16cid:durableId="1645425232">
    <w:abstractNumId w:val="19"/>
  </w:num>
  <w:num w:numId="15" w16cid:durableId="1047491719">
    <w:abstractNumId w:val="11"/>
  </w:num>
  <w:num w:numId="16" w16cid:durableId="1081759222">
    <w:abstractNumId w:val="6"/>
  </w:num>
  <w:num w:numId="17" w16cid:durableId="124854868">
    <w:abstractNumId w:val="24"/>
  </w:num>
  <w:num w:numId="18" w16cid:durableId="1918708952">
    <w:abstractNumId w:val="25"/>
  </w:num>
  <w:num w:numId="19" w16cid:durableId="1367368891">
    <w:abstractNumId w:val="3"/>
  </w:num>
  <w:num w:numId="20" w16cid:durableId="861044227">
    <w:abstractNumId w:val="2"/>
  </w:num>
  <w:num w:numId="21" w16cid:durableId="784815100">
    <w:abstractNumId w:val="8"/>
  </w:num>
  <w:num w:numId="22" w16cid:durableId="175583083">
    <w:abstractNumId w:val="8"/>
    <w:lvlOverride w:ilvl="0">
      <w:startOverride w:val="1"/>
    </w:lvlOverride>
  </w:num>
  <w:num w:numId="23" w16cid:durableId="2013724858">
    <w:abstractNumId w:val="23"/>
  </w:num>
  <w:num w:numId="24" w16cid:durableId="268515870">
    <w:abstractNumId w:val="8"/>
    <w:lvlOverride w:ilvl="0">
      <w:startOverride w:val="1"/>
    </w:lvlOverride>
  </w:num>
  <w:num w:numId="25" w16cid:durableId="430979302">
    <w:abstractNumId w:val="8"/>
    <w:lvlOverride w:ilvl="0">
      <w:startOverride w:val="1"/>
    </w:lvlOverride>
  </w:num>
  <w:num w:numId="26" w16cid:durableId="1106656847">
    <w:abstractNumId w:val="10"/>
  </w:num>
  <w:num w:numId="27" w16cid:durableId="48189466">
    <w:abstractNumId w:val="20"/>
  </w:num>
  <w:num w:numId="28" w16cid:durableId="1362826128">
    <w:abstractNumId w:val="8"/>
    <w:lvlOverride w:ilvl="0">
      <w:startOverride w:val="1"/>
    </w:lvlOverride>
  </w:num>
  <w:num w:numId="29" w16cid:durableId="361365639">
    <w:abstractNumId w:val="21"/>
  </w:num>
  <w:num w:numId="30" w16cid:durableId="162016714">
    <w:abstractNumId w:val="8"/>
  </w:num>
  <w:num w:numId="31" w16cid:durableId="1654094587">
    <w:abstractNumId w:val="8"/>
    <w:lvlOverride w:ilvl="0">
      <w:startOverride w:val="1"/>
    </w:lvlOverride>
  </w:num>
  <w:num w:numId="32" w16cid:durableId="1628201899">
    <w:abstractNumId w:val="8"/>
    <w:lvlOverride w:ilvl="0">
      <w:startOverride w:val="1"/>
    </w:lvlOverride>
  </w:num>
  <w:num w:numId="33" w16cid:durableId="1079256519">
    <w:abstractNumId w:val="0"/>
  </w:num>
  <w:num w:numId="34" w16cid:durableId="693656243">
    <w:abstractNumId w:val="12"/>
  </w:num>
  <w:num w:numId="35" w16cid:durableId="18801201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915"/>
    <w:rsid w:val="000033BD"/>
    <w:rsid w:val="0006059A"/>
    <w:rsid w:val="00082C62"/>
    <w:rsid w:val="000A552C"/>
    <w:rsid w:val="000B231F"/>
    <w:rsid w:val="000E194B"/>
    <w:rsid w:val="00110217"/>
    <w:rsid w:val="00126F83"/>
    <w:rsid w:val="00152AC3"/>
    <w:rsid w:val="00156AF3"/>
    <w:rsid w:val="0019491D"/>
    <w:rsid w:val="001E600F"/>
    <w:rsid w:val="001F74AD"/>
    <w:rsid w:val="00271A6D"/>
    <w:rsid w:val="00290326"/>
    <w:rsid w:val="002D07A8"/>
    <w:rsid w:val="003127FD"/>
    <w:rsid w:val="003301F3"/>
    <w:rsid w:val="003405EA"/>
    <w:rsid w:val="003476DA"/>
    <w:rsid w:val="003B1E21"/>
    <w:rsid w:val="00404B31"/>
    <w:rsid w:val="00405E88"/>
    <w:rsid w:val="00443B2E"/>
    <w:rsid w:val="00474F67"/>
    <w:rsid w:val="00477C00"/>
    <w:rsid w:val="004815A0"/>
    <w:rsid w:val="0048500D"/>
    <w:rsid w:val="00524E1B"/>
    <w:rsid w:val="00592613"/>
    <w:rsid w:val="005A3FF0"/>
    <w:rsid w:val="006135C0"/>
    <w:rsid w:val="006642FD"/>
    <w:rsid w:val="006807B0"/>
    <w:rsid w:val="00686992"/>
    <w:rsid w:val="00691B95"/>
    <w:rsid w:val="006B798A"/>
    <w:rsid w:val="006D3AA3"/>
    <w:rsid w:val="006D4994"/>
    <w:rsid w:val="006E1028"/>
    <w:rsid w:val="006E19C2"/>
    <w:rsid w:val="006F7BAF"/>
    <w:rsid w:val="00797FA7"/>
    <w:rsid w:val="007D08DC"/>
    <w:rsid w:val="007F2A40"/>
    <w:rsid w:val="008528FE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671E6"/>
    <w:rsid w:val="00C858D7"/>
    <w:rsid w:val="00D073BC"/>
    <w:rsid w:val="00D56B82"/>
    <w:rsid w:val="00DA2485"/>
    <w:rsid w:val="00DE29A8"/>
    <w:rsid w:val="00E0552C"/>
    <w:rsid w:val="00E30915"/>
    <w:rsid w:val="00E501DC"/>
    <w:rsid w:val="00EA06C6"/>
    <w:rsid w:val="00EA7D5B"/>
    <w:rsid w:val="00F03E33"/>
    <w:rsid w:val="00F15749"/>
    <w:rsid w:val="00FB3340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44FDBF"/>
  <w15:docId w15:val="{FCFD6BAD-4A9D-4D9F-9206-359E14A30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0915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FB334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B33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B3340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B33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B3340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405E8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0</TotalTime>
  <Pages>2</Pages>
  <Words>29</Words>
  <Characters>558</Characters>
  <Application>Microsoft Office Word</Application>
  <DocSecurity>0</DocSecurity>
  <Lines>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2025-11-17T22:44:00Z</dcterms:created>
  <dcterms:modified xsi:type="dcterms:W3CDTF">2025-11-20T15:24:00Z</dcterms:modified>
</cp:coreProperties>
</file>